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D66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BD667B" w:rsidRPr="00BD667B" w:rsidRDefault="006A27D0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«НАУРСКИЙ ГОСУДАРСТВЕННЫЙ КОЛЛЕДЖ</w:t>
      </w:r>
      <w:r w:rsidR="00BD667B" w:rsidRPr="00BD66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67B" w:rsidRPr="00BD667B" w:rsidRDefault="00BD667B" w:rsidP="00BD66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19B4" w:rsidRPr="00D819B4" w:rsidRDefault="00D819B4" w:rsidP="00D819B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19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Рассмотрено:</w:t>
      </w:r>
    </w:p>
    <w:p w:rsidR="00D819B4" w:rsidRPr="00D819B4" w:rsidRDefault="00921CCC" w:rsidP="00D819B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советом учреждения</w:t>
      </w:r>
    </w:p>
    <w:p w:rsidR="00D819B4" w:rsidRPr="00D819B4" w:rsidRDefault="000709CE" w:rsidP="00D819B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№1 от 24 сентября</w:t>
      </w:r>
      <w:r w:rsidR="006A27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2021</w:t>
      </w:r>
      <w:r w:rsidR="00D819B4" w:rsidRPr="00D819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819B4" w:rsidRPr="00D819B4" w:rsidRDefault="00921CCC" w:rsidP="00D819B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совета учреждения</w:t>
      </w:r>
    </w:p>
    <w:p w:rsidR="00D819B4" w:rsidRPr="00D819B4" w:rsidRDefault="006A27D0" w:rsidP="00D819B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 Назыров Р.И.</w:t>
      </w:r>
    </w:p>
    <w:p w:rsidR="00BD667B" w:rsidRPr="00BD667B" w:rsidRDefault="00BD667B" w:rsidP="00D819B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667B" w:rsidRPr="00BD667B" w:rsidRDefault="00BD667B" w:rsidP="00BD66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667B" w:rsidRPr="00BD667B" w:rsidRDefault="00BD667B" w:rsidP="00BD66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bookmarkStart w:id="0" w:name="_GoBack"/>
      <w:bookmarkEnd w:id="0"/>
    </w:p>
    <w:p w:rsidR="00BD667B" w:rsidRPr="00BD667B" w:rsidRDefault="00BD667B" w:rsidP="00BD66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BD667B" w:rsidRPr="00BD667B" w:rsidRDefault="00BD667B" w:rsidP="00BD66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BD667B" w:rsidRPr="00BD667B" w:rsidRDefault="00BD667B" w:rsidP="00BD66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BD667B" w:rsidRPr="00BD667B" w:rsidRDefault="00BD667B" w:rsidP="00BD66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BD667B" w:rsidRPr="00D819B4" w:rsidRDefault="00BD667B" w:rsidP="00D81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ПАСПОРТ КАБИНЕТА </w:t>
      </w: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D667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«Охрана труда»</w:t>
      </w:r>
    </w:p>
    <w:p w:rsidR="00BD667B" w:rsidRPr="00BD667B" w:rsidRDefault="00D819B4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№ 2/4</w:t>
      </w: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D819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67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заведующего кабинетом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Тимигов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Султан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Махмудович</w:t>
      </w:r>
      <w:proofErr w:type="spellEnd"/>
    </w:p>
    <w:p w:rsidR="00BD667B" w:rsidRPr="00BD667B" w:rsidRDefault="00BD667B" w:rsidP="00BD66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6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 Сведение о кабинете.</w:t>
      </w:r>
    </w:p>
    <w:p w:rsidR="00BD667B" w:rsidRPr="00BD667B" w:rsidRDefault="00BD667B" w:rsidP="00BD667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Курсы, для которых оборудован кабинет</w:t>
      </w:r>
      <w:r w:rsidRPr="00BD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1-2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-3-4</w:t>
      </w:r>
      <w:r w:rsidRPr="00BD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667B" w:rsidRPr="00BD667B" w:rsidRDefault="00BD667B" w:rsidP="00BD667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6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Площадь кабинета: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33,6</w:t>
      </w:r>
      <w:r w:rsidRPr="00BD667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кв. м.</w:t>
      </w:r>
    </w:p>
    <w:p w:rsidR="00BD667B" w:rsidRPr="00BD667B" w:rsidRDefault="00BD667B" w:rsidP="00BD667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6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Число посадочных мест: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30</w:t>
      </w:r>
    </w:p>
    <w:p w:rsidR="00BD667B" w:rsidRPr="00BD667B" w:rsidRDefault="00BD667B" w:rsidP="00BD66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4.Ф.И.О.</w:t>
      </w:r>
      <w:proofErr w:type="gramStart"/>
      <w:r w:rsidRPr="00BD6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работающего</w:t>
      </w:r>
      <w:proofErr w:type="gramEnd"/>
      <w:r w:rsidRPr="00BD6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кабинете: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Тимигов С.М.</w:t>
      </w:r>
    </w:p>
    <w:p w:rsidR="00BD667B" w:rsidRPr="00BD667B" w:rsidRDefault="00BD667B" w:rsidP="00BD66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5.Нахождение кабинета: </w:t>
      </w:r>
      <w:r w:rsidRPr="00BD66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1-й этаж, </w:t>
      </w:r>
    </w:p>
    <w:p w:rsidR="00BD667B" w:rsidRPr="00BD667B" w:rsidRDefault="00BD667B" w:rsidP="00BD66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6.Система отопления: </w:t>
      </w:r>
      <w:r w:rsidRPr="00BD66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водяное.</w:t>
      </w:r>
    </w:p>
    <w:p w:rsidR="00BD667B" w:rsidRPr="00BD667B" w:rsidRDefault="00BD667B" w:rsidP="00BD66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7.Режим работы: </w:t>
      </w:r>
      <w:r w:rsidRPr="00BD66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односменный.</w:t>
      </w:r>
    </w:p>
    <w:p w:rsidR="00BD667B" w:rsidRPr="00BD667B" w:rsidRDefault="00BD667B" w:rsidP="00BD66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8.Освещенность: </w:t>
      </w:r>
      <w:r w:rsidR="006A27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светодиодные  панели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</w:t>
      </w:r>
      <w:r w:rsidRPr="00BD66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шт.</w:t>
      </w:r>
    </w:p>
    <w:p w:rsidR="00BD667B" w:rsidRPr="00BD667B" w:rsidRDefault="00BD667B" w:rsidP="00BD66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67B">
        <w:rPr>
          <w:rFonts w:ascii="Times New Roman" w:eastAsia="Times New Roman" w:hAnsi="Times New Roman" w:cs="Times New Roman"/>
          <w:sz w:val="28"/>
          <w:szCs w:val="28"/>
          <w:lang w:eastAsia="ru-RU"/>
        </w:rPr>
        <w:t>9.Цвет мебели: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светло-</w:t>
      </w:r>
      <w:r w:rsidRPr="00BD66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коричневый</w:t>
      </w:r>
      <w:r w:rsidRPr="00BD66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67B" w:rsidRPr="00BD667B" w:rsidRDefault="00BD667B" w:rsidP="00BD66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10.Напольное покрытие: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деревянный коричневый </w:t>
      </w:r>
    </w:p>
    <w:p w:rsidR="00BD667B" w:rsidRPr="00BD667B" w:rsidRDefault="00BD667B" w:rsidP="00BD66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11.Количество окон: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</w:p>
    <w:p w:rsidR="00BD667B" w:rsidRPr="00BD667B" w:rsidRDefault="00BD667B" w:rsidP="00BD66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12.Стены: </w:t>
      </w:r>
      <w:r w:rsidRPr="00BD66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бежевого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цвета</w:t>
      </w:r>
    </w:p>
    <w:p w:rsidR="00BD667B" w:rsidRPr="00BD667B" w:rsidRDefault="00BD667B" w:rsidP="00BD66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13.Потолок: </w:t>
      </w:r>
      <w:r w:rsidRPr="00BD66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белый, побелен водоэмульсионной краской</w:t>
      </w:r>
      <w:r w:rsidRPr="00BD66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0709CE" w:rsidP="00BD66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ЗАНЯТОСТЬ КАБИНЕТА В 2021-2022</w:t>
      </w:r>
      <w:r w:rsidR="00BD667B" w:rsidRPr="00BD66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1672"/>
        <w:gridCol w:w="1397"/>
        <w:gridCol w:w="1397"/>
        <w:gridCol w:w="1397"/>
        <w:gridCol w:w="1397"/>
        <w:gridCol w:w="1402"/>
      </w:tblGrid>
      <w:tr w:rsidR="00BD667B" w:rsidRPr="00BD667B" w:rsidTr="00BD667B">
        <w:trPr>
          <w:cantSplit/>
        </w:trPr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Урок</w:t>
            </w:r>
          </w:p>
        </w:tc>
        <w:tc>
          <w:tcPr>
            <w:tcW w:w="4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Дни недели</w:t>
            </w:r>
          </w:p>
        </w:tc>
      </w:tr>
      <w:tr w:rsidR="00BD667B" w:rsidRPr="00BD667B" w:rsidTr="00BD667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Понедельник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Вторник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Среда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Четверг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Пятница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Суббота</w:t>
            </w:r>
          </w:p>
        </w:tc>
      </w:tr>
      <w:tr w:rsidR="00BD667B" w:rsidRPr="00BD667B" w:rsidTr="006A27D0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BD667B" w:rsidRPr="00BD667B" w:rsidTr="006A27D0">
        <w:trPr>
          <w:cantSplit/>
          <w:trHeight w:val="89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BD667B" w:rsidRPr="00BD667B" w:rsidTr="006A27D0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BD667B" w:rsidRPr="00BD667B" w:rsidTr="006A27D0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4.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BD667B" w:rsidRPr="00BD667B" w:rsidTr="006A27D0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5.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BD667B" w:rsidRPr="00BD667B" w:rsidTr="006A27D0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6.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BD667B" w:rsidRPr="00BD667B" w:rsidTr="006A27D0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7.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</w:tbl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6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 ОПИСЬ ИМУЩЕСТВА И ДОКУМЕНТАЦ</w:t>
      </w:r>
      <w:r w:rsidR="00D819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 КАБИНЕТА «ОХРАНА ТРУДА»</w:t>
      </w: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6886"/>
        <w:gridCol w:w="1604"/>
      </w:tblGrid>
      <w:tr w:rsidR="00BD667B" w:rsidRPr="00BD667B" w:rsidTr="00BD667B">
        <w:trPr>
          <w:trHeight w:val="29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№ п/п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7B" w:rsidRPr="00BD667B" w:rsidRDefault="00BD667B" w:rsidP="00BD667B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Количество</w:t>
            </w:r>
          </w:p>
        </w:tc>
      </w:tr>
      <w:tr w:rsidR="00BD667B" w:rsidRPr="00BD667B" w:rsidTr="00BD667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Компьютерный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--</w:t>
            </w:r>
          </w:p>
        </w:tc>
      </w:tr>
      <w:tr w:rsidR="00BD667B" w:rsidRPr="00BD667B" w:rsidTr="00BD667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Кресло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--</w:t>
            </w:r>
          </w:p>
        </w:tc>
      </w:tr>
      <w:tr w:rsidR="00BD667B" w:rsidRPr="00BD667B" w:rsidTr="00BD667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Стул мягкий, тканевой отделкой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BD667B" w:rsidRPr="00BD667B" w:rsidTr="00BD667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15</w:t>
            </w:r>
          </w:p>
        </w:tc>
      </w:tr>
      <w:tr w:rsidR="00BD667B" w:rsidRPr="00BD667B" w:rsidTr="00BD667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30</w:t>
            </w:r>
          </w:p>
        </w:tc>
      </w:tr>
      <w:tr w:rsidR="00BD667B" w:rsidRPr="00BD667B" w:rsidTr="00BD667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0709CE" w:rsidP="00BD667B">
            <w:pPr>
              <w:keepNext/>
              <w:spacing w:after="0" w:line="276" w:lineRule="auto"/>
              <w:outlineLvl w:val="7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Шкаф без створок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BD667B" w:rsidRPr="00BD667B" w:rsidTr="00BD667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BD667B" w:rsidRPr="00BD667B" w:rsidTr="00BD667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Жалюзи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</w:t>
            </w:r>
          </w:p>
        </w:tc>
      </w:tr>
      <w:tr w:rsidR="00BD667B" w:rsidRPr="00BD667B" w:rsidTr="00BD667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Стеллаж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</w:tr>
      <w:tr w:rsidR="00BD667B" w:rsidRPr="00BD667B" w:rsidTr="00BD667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Подставка под цветы для подоконника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</w:tr>
      <w:tr w:rsidR="00BD667B" w:rsidRPr="00BD667B" w:rsidTr="00BD667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Зеркало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</w:tr>
      <w:tr w:rsidR="00BD667B" w:rsidRPr="00BD667B" w:rsidTr="00BD667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Подставка под цветы напольная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</w:tr>
      <w:tr w:rsidR="00BD667B" w:rsidRPr="00BD667B" w:rsidTr="00BD667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Часы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</w:tr>
      <w:tr w:rsidR="00BD667B" w:rsidRPr="00BD667B" w:rsidTr="00BD667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Огнетушитель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</w:tr>
      <w:tr w:rsidR="00BD667B" w:rsidRPr="00BD667B" w:rsidTr="00BD667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Кашпо для цветов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</w:tr>
      <w:tr w:rsidR="00BD667B" w:rsidRPr="00BD667B" w:rsidTr="00BD667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Макеты учебные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</w:tr>
      <w:tr w:rsidR="00BD667B" w:rsidRPr="00BD667B" w:rsidTr="00BD667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комплект</w:t>
            </w:r>
          </w:p>
        </w:tc>
      </w:tr>
      <w:tr w:rsidR="00BD667B" w:rsidRPr="00BD667B" w:rsidTr="00BD667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</w:tr>
      <w:tr w:rsidR="00BD667B" w:rsidRPr="00BD667B" w:rsidTr="00BD667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Горшки с цветами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</w:tr>
      <w:tr w:rsidR="00BD667B" w:rsidRPr="00BD667B" w:rsidTr="00BD667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</w:tr>
      <w:tr w:rsidR="00BD667B" w:rsidRPr="00BD667B" w:rsidTr="00BD667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</w:tr>
    </w:tbl>
    <w:p w:rsidR="00BD667B" w:rsidRPr="00BD667B" w:rsidRDefault="00D819B4" w:rsidP="00BD66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Инвентарная </w:t>
      </w:r>
      <w:r w:rsidR="00BD667B" w:rsidRPr="00BD6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ведомость на технические средства обучения уч</w:t>
      </w:r>
      <w:r w:rsidR="00273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ебного кабинета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73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 и организация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BD667B" w:rsidRPr="00BD6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4087"/>
        <w:gridCol w:w="2039"/>
        <w:gridCol w:w="2376"/>
      </w:tblGrid>
      <w:tr w:rsidR="00BD667B" w:rsidRPr="00BD667B" w:rsidTr="002734F5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№ п\п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7B" w:rsidRPr="00BD667B" w:rsidRDefault="00BD667B" w:rsidP="00BD667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Наименование ТСО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Марка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Инвентарный номер</w:t>
            </w:r>
          </w:p>
        </w:tc>
      </w:tr>
      <w:tr w:rsidR="00BD667B" w:rsidRPr="00BD667B" w:rsidTr="002734F5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Моноблок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0709CE" w:rsidRDefault="000709CE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/>
              </w:rPr>
              <w:t>URY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BD667B" w:rsidRPr="00BD667B" w:rsidTr="002734F5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Проектор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--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--</w:t>
            </w:r>
          </w:p>
        </w:tc>
      </w:tr>
      <w:tr w:rsidR="00BD667B" w:rsidRPr="00BD667B" w:rsidTr="002734F5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Настенный экран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--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--</w:t>
            </w:r>
          </w:p>
        </w:tc>
      </w:tr>
      <w:tr w:rsidR="00BD667B" w:rsidRPr="00BD667B" w:rsidTr="002734F5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Доска классная 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---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--</w:t>
            </w:r>
          </w:p>
        </w:tc>
      </w:tr>
      <w:tr w:rsidR="00BD667B" w:rsidRPr="00BD667B" w:rsidTr="002734F5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Стол компьютерный 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BD667B" w:rsidRPr="00BD667B" w:rsidTr="002734F5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Столы 1300Х600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---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--</w:t>
            </w:r>
          </w:p>
        </w:tc>
      </w:tr>
      <w:tr w:rsidR="00BD667B" w:rsidRPr="00BD667B" w:rsidTr="002734F5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Кресло компьютерное 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---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---</w:t>
            </w:r>
          </w:p>
        </w:tc>
      </w:tr>
      <w:tr w:rsidR="00BD667B" w:rsidRPr="00BD667B" w:rsidTr="002734F5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Стулья ученические 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---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2734F5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01000144-58</w:t>
            </w:r>
          </w:p>
        </w:tc>
      </w:tr>
      <w:tr w:rsidR="00BD667B" w:rsidRPr="00BD667B" w:rsidTr="000709CE">
        <w:trPr>
          <w:trHeight w:val="390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7B" w:rsidRPr="00BD667B" w:rsidRDefault="000709CE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Стулья ученические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7B" w:rsidRPr="00BD667B" w:rsidRDefault="000709CE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7B" w:rsidRPr="00BD667B" w:rsidRDefault="000709CE" w:rsidP="00273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01000144-58</w:t>
            </w:r>
          </w:p>
        </w:tc>
      </w:tr>
      <w:tr w:rsidR="000709CE" w:rsidRPr="00BD667B" w:rsidTr="002734F5">
        <w:trPr>
          <w:trHeight w:val="230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CE" w:rsidRPr="00BD667B" w:rsidRDefault="000709CE" w:rsidP="00BD667B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CE" w:rsidRPr="00BD667B" w:rsidRDefault="000709CE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Шкаф без створок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CE" w:rsidRPr="00BD667B" w:rsidRDefault="000709CE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CE" w:rsidRDefault="000709CE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0709CE" w:rsidRPr="00BD667B" w:rsidTr="002734F5">
        <w:trPr>
          <w:trHeight w:val="230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CE" w:rsidRPr="00BD667B" w:rsidRDefault="000709CE" w:rsidP="00BD667B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CE" w:rsidRDefault="000709CE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МФУ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CE" w:rsidRPr="00BD667B" w:rsidRDefault="000709CE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Пантум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CE" w:rsidRDefault="000709CE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</w:tbl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6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 РАЗВИТИЯ КАБИНЕТА</w:t>
      </w:r>
    </w:p>
    <w:p w:rsidR="00BD667B" w:rsidRPr="00BD667B" w:rsidRDefault="006A27D0" w:rsidP="00BD66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5.1 </w:t>
      </w:r>
      <w:r w:rsidR="00070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кабинета на 202</w:t>
      </w:r>
      <w:r w:rsidR="000709CE" w:rsidRPr="00070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070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/202</w:t>
      </w:r>
      <w:r w:rsidR="000709CE" w:rsidRPr="00070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D667B" w:rsidRPr="00BD6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</w:p>
    <w:p w:rsidR="00BD667B" w:rsidRPr="00BD667B" w:rsidRDefault="00BD667B" w:rsidP="00BD667B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118"/>
        <w:gridCol w:w="1672"/>
        <w:gridCol w:w="2613"/>
      </w:tblGrid>
      <w:tr w:rsidR="00BD667B" w:rsidRPr="00BD667B" w:rsidTr="00BD667B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BD667B" w:rsidRPr="00BD667B" w:rsidTr="006A27D0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экзаменационного уголка.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667B" w:rsidRPr="00BD667B" w:rsidTr="006A27D0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уголка группы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667B" w:rsidRPr="00BD667B" w:rsidTr="006A27D0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 стенда: «наши достижения»</w:t>
            </w:r>
          </w:p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667B" w:rsidRPr="00BD667B" w:rsidTr="006A27D0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стенда по основам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667B" w:rsidRPr="00BD667B" w:rsidTr="006A27D0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оборудования настенных плакатов по предмету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667B" w:rsidRPr="00BD667B" w:rsidTr="006A27D0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цветов для озеленения кабинета.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667B" w:rsidRPr="00BD667B" w:rsidTr="00BD667B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6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 Перспективны</w:t>
      </w:r>
      <w:r w:rsidR="00070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план развития кабинета на 2021-2022</w:t>
      </w:r>
      <w:r w:rsidR="006A27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гг.</w:t>
      </w:r>
    </w:p>
    <w:p w:rsidR="00BD667B" w:rsidRPr="00BD667B" w:rsidRDefault="00BD667B" w:rsidP="00BD667B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117"/>
        <w:gridCol w:w="1673"/>
        <w:gridCol w:w="2613"/>
      </w:tblGrid>
      <w:tr w:rsidR="00BD667B" w:rsidRPr="00BD667B" w:rsidTr="00BD667B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BD667B" w:rsidRPr="00BD667B" w:rsidTr="006A27D0">
        <w:trPr>
          <w:trHeight w:val="529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наглядного материала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667B" w:rsidRPr="00BD667B" w:rsidTr="006A27D0">
        <w:trPr>
          <w:trHeight w:val="675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2.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Создание </w:t>
            </w:r>
            <w:proofErr w:type="spellStart"/>
            <w:r w:rsidRPr="00BD6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667B" w:rsidRPr="00BD667B" w:rsidTr="006A27D0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электронных носителей для проектора.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667B" w:rsidRPr="00BD667B" w:rsidTr="00BD667B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4.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667B" w:rsidRPr="00BD667B" w:rsidTr="006A27D0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5.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667B" w:rsidRPr="00BD667B" w:rsidTr="006A27D0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6.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занятий с применением ИКТ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0709CE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667B" w:rsidRPr="00BD667B" w:rsidTr="00BD667B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0709CE" w:rsidRDefault="00BD667B" w:rsidP="00BD667B">
            <w:pPr>
              <w:spacing w:after="0" w:line="276" w:lineRule="auto"/>
              <w:ind w:left="4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tabs>
                <w:tab w:val="left" w:pos="109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667B" w:rsidRPr="00BD667B" w:rsidTr="00BD667B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ind w:left="4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667B" w:rsidRPr="00BD667B" w:rsidTr="00BD667B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ind w:left="4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D667B" w:rsidRPr="00BD667B" w:rsidRDefault="00BD667B" w:rsidP="00BD667B">
      <w:pPr>
        <w:shd w:val="clear" w:color="auto" w:fill="FFFFFF"/>
        <w:spacing w:before="101" w:after="0" w:line="240" w:lineRule="auto"/>
        <w:ind w:left="720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BD667B" w:rsidRPr="00BD667B" w:rsidRDefault="00BD667B" w:rsidP="00BD667B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BD667B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6. УЧЕБНО - МЕТОДИЧЕСКАЯ ЛИТЕРАТУРА</w:t>
      </w:r>
    </w:p>
    <w:p w:rsidR="00BD667B" w:rsidRPr="00BD667B" w:rsidRDefault="00BD667B" w:rsidP="00BD667B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BD667B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Литература для обучающихся (учебники)</w:t>
      </w:r>
    </w:p>
    <w:p w:rsidR="00BD667B" w:rsidRPr="00BD667B" w:rsidRDefault="00BD667B" w:rsidP="00BD667B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BD667B" w:rsidRPr="00BD667B" w:rsidTr="00BD667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Название, Автор, </w:t>
            </w:r>
            <w:proofErr w:type="spellStart"/>
            <w:r w:rsidRPr="00BD667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Издательство,Год</w:t>
            </w:r>
            <w:proofErr w:type="spellEnd"/>
            <w:r w:rsidRPr="00BD667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BD667B" w:rsidRPr="00BD667B" w:rsidTr="00BD667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Экономика. А.И.  </w:t>
            </w:r>
            <w:proofErr w:type="spellStart"/>
            <w:r w:rsidRPr="00BD667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Гомола</w:t>
            </w:r>
            <w:proofErr w:type="spellEnd"/>
            <w:r w:rsidRPr="00BD667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, В. Е. </w:t>
            </w:r>
            <w:proofErr w:type="spellStart"/>
            <w:r w:rsidRPr="00BD667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Кериллов</w:t>
            </w:r>
            <w:proofErr w:type="spellEnd"/>
            <w:r w:rsidRPr="00BD667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. П.А.Жаннин.2015г.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BD667B" w:rsidRPr="00BD667B" w:rsidTr="00BD667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Экономика организации. Серия «</w:t>
            </w:r>
            <w:proofErr w:type="spellStart"/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ПРОФИль</w:t>
            </w:r>
            <w:proofErr w:type="spellEnd"/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» основана в 2016г. Под редакцией </w:t>
            </w:r>
            <w:proofErr w:type="spellStart"/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проф.Г.А</w:t>
            </w:r>
            <w:proofErr w:type="spellEnd"/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. </w:t>
            </w:r>
            <w:proofErr w:type="spellStart"/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Петраневой</w:t>
            </w:r>
            <w:proofErr w:type="spellEnd"/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BD667B" w:rsidRPr="00BD667B" w:rsidTr="00BD667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Основы Менеджмента. Г.Б. </w:t>
            </w:r>
            <w:proofErr w:type="spellStart"/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Казначейская</w:t>
            </w:r>
            <w:proofErr w:type="gramStart"/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,И</w:t>
            </w:r>
            <w:proofErr w:type="gramEnd"/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.Н</w:t>
            </w:r>
            <w:proofErr w:type="spellEnd"/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 Чуев. Ростов-На-Дону. 2016г.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BD667B" w:rsidRPr="00BD667B" w:rsidTr="00BD667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 w:rsidRPr="00BD667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Менеджмент</w:t>
            </w:r>
            <w:proofErr w:type="gramStart"/>
            <w:r w:rsidRPr="00BD667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.А</w:t>
            </w:r>
            <w:proofErr w:type="gramEnd"/>
            <w:r w:rsidRPr="00BD667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.Д.Косьмин,Н.В.Свинтицкий,Е.А</w:t>
            </w:r>
            <w:proofErr w:type="spellEnd"/>
            <w:r w:rsidRPr="00BD667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. Косьмина. Москва Издательский центр «Академия» 2015г.</w:t>
            </w:r>
          </w:p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BD667B" w:rsidRPr="00BD667B" w:rsidTr="00BD667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Основа предпринимательской деятельности  сборник практических задач и ситуаций</w:t>
            </w:r>
            <w:proofErr w:type="gramStart"/>
            <w:r w:rsidRPr="00BD667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BD667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Н.А.Муратханова,Е.И.Еремина</w:t>
            </w:r>
            <w:proofErr w:type="spellEnd"/>
            <w:r w:rsidRPr="00BD667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. </w:t>
            </w:r>
            <w:proofErr w:type="spellStart"/>
            <w:r w:rsidRPr="00BD667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Издательстельский</w:t>
            </w:r>
            <w:proofErr w:type="spellEnd"/>
            <w:r w:rsidRPr="00BD667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 центр « Академия».2015г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BD667B" w:rsidRPr="00BD667B" w:rsidTr="00BD667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Основа казначейства</w:t>
            </w:r>
            <w:proofErr w:type="gramStart"/>
            <w:r w:rsidRPr="00BD667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BD667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Н,А.Муратханова,Е.И.Еремина</w:t>
            </w:r>
            <w:proofErr w:type="spellEnd"/>
            <w:r w:rsidRPr="00BD667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. Издательский центр «Академия» 2016г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BD667B" w:rsidRPr="00BD667B" w:rsidTr="00BD667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Финансы,Денежное</w:t>
            </w:r>
            <w:proofErr w:type="spellEnd"/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обращение и </w:t>
            </w:r>
            <w:proofErr w:type="spellStart"/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кредит.О.Е.Янин.Москва</w:t>
            </w:r>
            <w:proofErr w:type="spellEnd"/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Издательский центр «Академия» 2015г.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D667B" w:rsidRPr="00BD667B" w:rsidTr="00BD667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Основы </w:t>
            </w:r>
            <w:proofErr w:type="spellStart"/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бухгалтерскогоучётав.н</w:t>
            </w:r>
            <w:proofErr w:type="spellEnd"/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 Богаченко 2016г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:rsidR="00BD667B" w:rsidRPr="00BD667B" w:rsidRDefault="00BD667B" w:rsidP="00BD667B">
      <w:pPr>
        <w:shd w:val="clear" w:color="auto" w:fill="FFFFFF"/>
        <w:spacing w:before="101"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BD667B" w:rsidRPr="00BD667B" w:rsidRDefault="00BD667B" w:rsidP="00BD667B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BD667B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Методические пособия</w:t>
      </w:r>
    </w:p>
    <w:p w:rsidR="00BD667B" w:rsidRPr="00BD667B" w:rsidRDefault="00BD667B" w:rsidP="00BD667B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7071"/>
        <w:gridCol w:w="1600"/>
      </w:tblGrid>
      <w:tr w:rsidR="00BD667B" w:rsidRPr="00BD667B" w:rsidTr="00BD667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Название, Автор, Издательство, Год издания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BD667B" w:rsidRPr="00BD667B" w:rsidTr="00BD667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Стандарт ФГОС-4-го поколения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D667B" w:rsidRPr="00BD667B" w:rsidTr="00BD667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Методические рекомендации для очно-заочной формы обучения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D667B" w:rsidRPr="00BD667B" w:rsidTr="00BD667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Поурочные планы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BD667B" w:rsidRPr="00BD667B" w:rsidTr="00BD667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Билеты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D667B" w:rsidRPr="00BD667B" w:rsidTr="00BD667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Календарно-тематические планы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before="101" w:after="0"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         3</w:t>
            </w:r>
          </w:p>
        </w:tc>
      </w:tr>
      <w:tr w:rsidR="00BD667B" w:rsidRPr="00BD667B" w:rsidTr="00BD667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Рабочие программы по дисциплинам « Основы бухгалтерского учёта»,  « Документационное обеспечение управления», МДК 04.01 Технология составления бухгалтерской отчётности»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BD667B" w:rsidRPr="00BD667B" w:rsidRDefault="00BD667B" w:rsidP="00BD667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667B" w:rsidRPr="00BD667B" w:rsidRDefault="00BD667B" w:rsidP="00BD667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BD6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 Литература (подписки, книги для внеурочного чтения, внеурочной работы)</w:t>
      </w: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7057"/>
        <w:gridCol w:w="1600"/>
      </w:tblGrid>
      <w:tr w:rsidR="00BD667B" w:rsidRPr="00BD667B" w:rsidTr="00BD667B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Название , Автор, Издательство, Год издания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BD667B" w:rsidRPr="00BD667B" w:rsidTr="00BD667B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« Основы бухгалтерского учёта» </w:t>
            </w:r>
            <w:r w:rsidRPr="00BD667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А.И.  </w:t>
            </w:r>
            <w:proofErr w:type="spellStart"/>
            <w:r w:rsidRPr="00BD667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Гомола</w:t>
            </w:r>
            <w:proofErr w:type="spellEnd"/>
            <w:r w:rsidRPr="00BD667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, В. Е. </w:t>
            </w:r>
            <w:proofErr w:type="spellStart"/>
            <w:r w:rsidRPr="00BD667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Кериллов</w:t>
            </w:r>
            <w:proofErr w:type="spellEnd"/>
            <w:r w:rsidRPr="00BD667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. П.А.Жаннин.2015г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D667B" w:rsidRPr="00BD667B" w:rsidTr="00BD667B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«Основы </w:t>
            </w:r>
            <w:proofErr w:type="spellStart"/>
            <w:r w:rsidRPr="00BD667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менеджмента»А.Д.Косьмин,Н.В.Свинтицкий,Е.А</w:t>
            </w:r>
            <w:proofErr w:type="spellEnd"/>
            <w:r w:rsidRPr="00BD667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. Косьмина.2016г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D667B" w:rsidRPr="00BD667B" w:rsidTr="00BD667B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proofErr w:type="spellStart"/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Финансы</w:t>
            </w:r>
            <w:proofErr w:type="gramStart"/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,Д</w:t>
            </w:r>
            <w:proofErr w:type="gramEnd"/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енежное</w:t>
            </w:r>
            <w:proofErr w:type="spellEnd"/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обращение и кредит».</w:t>
            </w:r>
            <w:proofErr w:type="spellStart"/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О.Е.Янин</w:t>
            </w:r>
            <w:proofErr w:type="spellEnd"/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 Л.Д.Чалдаев,Л.В.Перекрестова,Н.М.Романенко,С.П.Сазонова2015г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</w:tbl>
    <w:p w:rsidR="00BD667B" w:rsidRPr="00BD667B" w:rsidRDefault="00BD667B" w:rsidP="00BD667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34F5" w:rsidRDefault="002734F5" w:rsidP="00BD66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6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НАГЛЯДНЫЕ ПОСОБИЯ</w:t>
      </w:r>
    </w:p>
    <w:p w:rsidR="00BD667B" w:rsidRPr="00BD667B" w:rsidRDefault="00BD667B" w:rsidP="00BD66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004"/>
        <w:gridCol w:w="1611"/>
      </w:tblGrid>
      <w:tr w:rsidR="00BD667B" w:rsidRPr="00BD667B" w:rsidTr="00BD667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7B" w:rsidRPr="00BD667B" w:rsidRDefault="00BD667B" w:rsidP="00BD66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№ п/п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7B" w:rsidRPr="00BD667B" w:rsidRDefault="00BD667B" w:rsidP="00BD66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Название таблицы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7B" w:rsidRPr="00BD667B" w:rsidRDefault="00BD667B" w:rsidP="00BD66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Кол-во экземпляров</w:t>
            </w:r>
          </w:p>
        </w:tc>
      </w:tr>
      <w:tr w:rsidR="00BD667B" w:rsidRPr="00BD667B" w:rsidTr="00BD667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 С « Бухгалтерия»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BD667B" w:rsidRPr="00BD667B" w:rsidTr="00BD667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План счетов бухгалтерского учёта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BD667B" w:rsidRPr="00BD667B" w:rsidTr="00BD667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Профессия бухгалтер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BD667B" w:rsidRPr="00BD667B" w:rsidTr="00BD667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  <w:t xml:space="preserve">Французский учёный Фри, Лука де </w:t>
            </w:r>
            <w:proofErr w:type="spellStart"/>
            <w:r w:rsidRPr="00BD667B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  <w:t>Пачоли</w:t>
            </w:r>
            <w:proofErr w:type="spellEnd"/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</w:tr>
    </w:tbl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6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 Инструкции по ТБ</w:t>
      </w: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6296"/>
        <w:gridCol w:w="2069"/>
      </w:tblGrid>
      <w:tr w:rsidR="00BD667B" w:rsidRPr="00BD667B" w:rsidTr="00BD667B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№ п/п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Кол-во экземпляров</w:t>
            </w:r>
          </w:p>
        </w:tc>
      </w:tr>
      <w:tr w:rsidR="00BD667B" w:rsidRPr="00BD667B" w:rsidTr="00BD667B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Инструкция по противопожарной безопасности в кабинете.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BD667B" w:rsidRPr="00BD667B" w:rsidTr="00BD667B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Инструкция вводного инструктажа по охране труда для учащихся в кабинете 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BD667B" w:rsidRPr="00BD667B" w:rsidTr="00BD667B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Инструкция по оказанию первой помощи при несчастных случаях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BD667B" w:rsidRPr="00BD667B" w:rsidTr="00BD667B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Правила поведения учащихся в кабинете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BD667B" w:rsidRPr="00BD667B" w:rsidTr="00BD667B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BD667B" w:rsidRPr="00BD667B" w:rsidTr="00BD667B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</w:tbl>
    <w:p w:rsidR="00BD667B" w:rsidRPr="00BD667B" w:rsidRDefault="00BD667B" w:rsidP="00BD6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667B" w:rsidRPr="00BD667B" w:rsidRDefault="00BD667B" w:rsidP="00BD6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67B" w:rsidRPr="00BD667B" w:rsidRDefault="00BD667B" w:rsidP="00BD6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667B" w:rsidRPr="00BD667B" w:rsidRDefault="00BD667B" w:rsidP="00BD6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6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Pr="00BD6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</w:t>
      </w:r>
      <w:r w:rsidR="00273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аботы кабинета №2/4«Право и организация соц.</w:t>
      </w:r>
      <w:r w:rsidR="00D8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73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обеспечения»  </w:t>
      </w:r>
      <w:r w:rsidRPr="00BD6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D667B" w:rsidRPr="00BD667B" w:rsidRDefault="000709CE" w:rsidP="00BD667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 2021-2022</w:t>
      </w:r>
      <w:r w:rsidR="00BD667B" w:rsidRPr="00BD6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BD667B" w:rsidRPr="00BD667B" w:rsidRDefault="00BD667B" w:rsidP="00BD6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BD667B" w:rsidRPr="00BD667B" w:rsidTr="00BD667B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Группы  обучающихся,  для которых  использовался  кабинет и находящиеся в нём материалы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B" w:rsidRPr="00BD667B" w:rsidRDefault="00BD667B" w:rsidP="00BD66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 xml:space="preserve">Что приобретено (технические средств, дидактические материалы), что изготовлено(раздаточный материал, средства наглядности( с указанием курса) </w:t>
            </w:r>
          </w:p>
        </w:tc>
      </w:tr>
      <w:tr w:rsidR="00BD667B" w:rsidRPr="00BD667B" w:rsidTr="00BD667B">
        <w:trPr>
          <w:trHeight w:val="1679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  <w:p w:rsidR="00BD667B" w:rsidRPr="00BD667B" w:rsidRDefault="00BD667B" w:rsidP="00BD66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Кабинет использовался для –проведения </w:t>
            </w:r>
            <w:r w:rsidR="002734F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уроков право и организация</w:t>
            </w: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Ремонт проводился перед началом учебного года, в течение учебного года осуществлялось дежурство  и, генеральные уборки два раза в четверть.</w:t>
            </w:r>
          </w:p>
          <w:p w:rsidR="00BD667B" w:rsidRPr="00BD667B" w:rsidRDefault="00BD667B" w:rsidP="00BD66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B" w:rsidRPr="00BD667B" w:rsidRDefault="00BD667B" w:rsidP="00BD66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D667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Приобретена дополнительная литература по дисциплинам.</w:t>
            </w:r>
          </w:p>
          <w:p w:rsidR="00BD667B" w:rsidRPr="00BD667B" w:rsidRDefault="00BD667B" w:rsidP="00BD66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</w:tbl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7B" w:rsidRPr="00BD667B" w:rsidRDefault="00BD667B" w:rsidP="00BD66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66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Зав.кабинетом</w:t>
      </w:r>
      <w:proofErr w:type="spellEnd"/>
      <w:r w:rsidR="00273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D667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2734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proofErr w:type="spellStart"/>
      <w:r w:rsidR="002734F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Тимигов</w:t>
      </w:r>
      <w:proofErr w:type="spellEnd"/>
      <w:r w:rsidR="00273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С.М.</w:t>
      </w:r>
    </w:p>
    <w:p w:rsidR="00C06804" w:rsidRDefault="00C06804"/>
    <w:sectPr w:rsidR="00C06804" w:rsidSect="00BD667B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8843E0"/>
    <w:multiLevelType w:val="hybridMultilevel"/>
    <w:tmpl w:val="9ADEA308"/>
    <w:lvl w:ilvl="0" w:tplc="11265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454A90"/>
    <w:multiLevelType w:val="hybridMultilevel"/>
    <w:tmpl w:val="1B669A8A"/>
    <w:lvl w:ilvl="0" w:tplc="19B2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23"/>
    <w:rsid w:val="000709CE"/>
    <w:rsid w:val="002734F5"/>
    <w:rsid w:val="006A27D0"/>
    <w:rsid w:val="00921CCC"/>
    <w:rsid w:val="00BD667B"/>
    <w:rsid w:val="00C06804"/>
    <w:rsid w:val="00D06423"/>
    <w:rsid w:val="00D8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4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0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Денила</dc:creator>
  <cp:keywords/>
  <dc:description/>
  <cp:lastModifiedBy>Admin</cp:lastModifiedBy>
  <cp:revision>10</cp:revision>
  <cp:lastPrinted>2021-10-26T09:40:00Z</cp:lastPrinted>
  <dcterms:created xsi:type="dcterms:W3CDTF">2020-02-20T09:05:00Z</dcterms:created>
  <dcterms:modified xsi:type="dcterms:W3CDTF">2021-10-26T09:40:00Z</dcterms:modified>
</cp:coreProperties>
</file>