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6E5" w:rsidRDefault="003136E5" w:rsidP="003136E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3136E5" w:rsidRDefault="00A212EE" w:rsidP="003136E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«НАУРСКИЙ ГОСУДАРСТВЕННЫЙ КОЛЛЕДЖ»</w:t>
      </w:r>
    </w:p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40"/>
          <w:szCs w:val="24"/>
          <w:lang w:eastAsia="ru-RU"/>
        </w:rPr>
      </w:pPr>
    </w:p>
    <w:p w:rsidR="00D117AA" w:rsidRPr="00D117AA" w:rsidRDefault="00D117AA" w:rsidP="00D117AA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117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Рассмотрено:</w:t>
      </w:r>
    </w:p>
    <w:p w:rsidR="00D117AA" w:rsidRPr="00D117AA" w:rsidRDefault="00A212EE" w:rsidP="00D117AA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советом </w:t>
      </w:r>
      <w:r w:rsidR="00821086" w:rsidRPr="008210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учреждения</w:t>
      </w:r>
    </w:p>
    <w:p w:rsidR="00D117AA" w:rsidRPr="00D117AA" w:rsidRDefault="00623B38" w:rsidP="00D117AA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Протокол №1 от 24 сентября</w:t>
      </w:r>
      <w:r w:rsidR="00A212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2021</w:t>
      </w:r>
      <w:r w:rsidR="00D117AA" w:rsidRPr="00D117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</w:t>
      </w:r>
    </w:p>
    <w:p w:rsidR="00D117AA" w:rsidRPr="00D117AA" w:rsidRDefault="00A212EE" w:rsidP="00D117AA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Председатель совета </w:t>
      </w:r>
      <w:r w:rsidR="00821086" w:rsidRPr="008210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учреждения</w:t>
      </w:r>
      <w:bookmarkStart w:id="0" w:name="_GoBack"/>
      <w:bookmarkEnd w:id="0"/>
    </w:p>
    <w:p w:rsidR="00D117AA" w:rsidRPr="00D117AA" w:rsidRDefault="00A212EE" w:rsidP="00D117AA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 Назыров Р.И.</w:t>
      </w:r>
    </w:p>
    <w:p w:rsidR="003136E5" w:rsidRDefault="003136E5" w:rsidP="003136E5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136E5" w:rsidRDefault="003136E5" w:rsidP="003136E5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</w:p>
    <w:p w:rsidR="003136E5" w:rsidRDefault="003136E5" w:rsidP="00D117AA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</w:p>
    <w:p w:rsidR="003136E5" w:rsidRDefault="003136E5" w:rsidP="003136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</w:p>
    <w:p w:rsidR="00623B38" w:rsidRDefault="003136E5" w:rsidP="00D117A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24"/>
          <w:lang w:eastAsia="ru-RU"/>
        </w:rPr>
        <w:t>ПАСПОРТ КАБИНЕТА</w:t>
      </w:r>
    </w:p>
    <w:p w:rsidR="003136E5" w:rsidRPr="00623B38" w:rsidRDefault="00623B38" w:rsidP="00623B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17AA">
        <w:rPr>
          <w:rFonts w:ascii="Times New Roman" w:eastAsia="Times New Roman" w:hAnsi="Times New Roman"/>
          <w:b/>
          <w:sz w:val="40"/>
          <w:szCs w:val="24"/>
          <w:lang w:eastAsia="ru-RU"/>
        </w:rPr>
        <w:t>№ 3/4</w:t>
      </w:r>
      <w:r w:rsidR="003136E5">
        <w:rPr>
          <w:rFonts w:ascii="Times New Roman" w:eastAsia="Times New Roman" w:hAnsi="Times New Roman"/>
          <w:b/>
          <w:bCs/>
          <w:sz w:val="40"/>
          <w:szCs w:val="24"/>
          <w:lang w:eastAsia="ru-RU"/>
        </w:rPr>
        <w:t xml:space="preserve"> </w:t>
      </w:r>
    </w:p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«</w:t>
      </w:r>
      <w:r w:rsidR="00623B38" w:rsidRPr="00623B38">
        <w:rPr>
          <w:rFonts w:ascii="Times New Roman" w:eastAsia="Times New Roman" w:hAnsi="Times New Roman"/>
          <w:b/>
          <w:sz w:val="40"/>
          <w:szCs w:val="40"/>
          <w:lang w:eastAsia="ru-RU"/>
        </w:rPr>
        <w:t>Материаловедения (агрономии; зоотехнии</w:t>
      </w:r>
      <w:r w:rsidR="00623B38" w:rsidRPr="00623B38">
        <w:rPr>
          <w:rFonts w:ascii="Times New Roman" w:eastAsia="Times New Roman" w:hAnsi="Times New Roman"/>
          <w:sz w:val="40"/>
          <w:szCs w:val="40"/>
          <w:lang w:eastAsia="ru-RU"/>
        </w:rPr>
        <w:t>)</w:t>
      </w:r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» </w:t>
      </w:r>
    </w:p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40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40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 заведующего каб</w:t>
      </w:r>
      <w:r w:rsidR="00332A27">
        <w:rPr>
          <w:rFonts w:ascii="Times New Roman" w:eastAsia="Times New Roman" w:hAnsi="Times New Roman"/>
          <w:sz w:val="24"/>
          <w:szCs w:val="24"/>
          <w:lang w:eastAsia="ru-RU"/>
        </w:rPr>
        <w:t xml:space="preserve">инетом: </w:t>
      </w:r>
      <w:proofErr w:type="spellStart"/>
      <w:r w:rsidR="00332A27">
        <w:rPr>
          <w:rFonts w:ascii="Times New Roman" w:eastAsia="Times New Roman" w:hAnsi="Times New Roman"/>
          <w:sz w:val="24"/>
          <w:szCs w:val="24"/>
          <w:lang w:eastAsia="ru-RU"/>
        </w:rPr>
        <w:t>Абдулхалимов</w:t>
      </w:r>
      <w:proofErr w:type="spellEnd"/>
      <w:r w:rsidR="00332A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32A27">
        <w:rPr>
          <w:rFonts w:ascii="Times New Roman" w:eastAsia="Times New Roman" w:hAnsi="Times New Roman"/>
          <w:sz w:val="24"/>
          <w:szCs w:val="24"/>
          <w:lang w:eastAsia="ru-RU"/>
        </w:rPr>
        <w:t>Хомзат</w:t>
      </w:r>
      <w:proofErr w:type="spellEnd"/>
      <w:r w:rsidR="00332A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32A27">
        <w:rPr>
          <w:rFonts w:ascii="Times New Roman" w:eastAsia="Times New Roman" w:hAnsi="Times New Roman"/>
          <w:sz w:val="24"/>
          <w:szCs w:val="24"/>
          <w:lang w:eastAsia="ru-RU"/>
        </w:rPr>
        <w:t>Илесович</w:t>
      </w:r>
      <w:proofErr w:type="spellEnd"/>
    </w:p>
    <w:p w:rsidR="003136E5" w:rsidRDefault="003136E5" w:rsidP="003136E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1 Сведение о кабинете.</w:t>
      </w:r>
    </w:p>
    <w:p w:rsidR="003136E5" w:rsidRDefault="003136E5" w:rsidP="003136E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Курсы, для которых оборудован кабинет</w:t>
      </w:r>
      <w:r w:rsidR="00332A27">
        <w:rPr>
          <w:rFonts w:ascii="Times New Roman" w:eastAsia="Times New Roman" w:hAnsi="Times New Roman"/>
          <w:sz w:val="28"/>
          <w:szCs w:val="28"/>
          <w:lang w:eastAsia="ru-RU"/>
        </w:rPr>
        <w:t xml:space="preserve"> – 2-3</w:t>
      </w:r>
    </w:p>
    <w:p w:rsidR="003136E5" w:rsidRDefault="003136E5" w:rsidP="003136E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Площадь кабинета: </w:t>
      </w:r>
      <w:r w:rsidR="00332A27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62,5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кв. м.</w:t>
      </w:r>
    </w:p>
    <w:p w:rsidR="003136E5" w:rsidRDefault="003136E5" w:rsidP="003136E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Число посадочных мест: </w:t>
      </w:r>
      <w:r w:rsidR="004A6C91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30</w:t>
      </w:r>
    </w:p>
    <w:p w:rsidR="003136E5" w:rsidRDefault="003136E5" w:rsidP="003136E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Ф.И.О.  работающего в кабинете: </w:t>
      </w:r>
      <w:proofErr w:type="spellStart"/>
      <w:r w:rsidR="00332A27">
        <w:rPr>
          <w:rFonts w:ascii="Times New Roman" w:eastAsia="Times New Roman" w:hAnsi="Times New Roman"/>
          <w:sz w:val="28"/>
          <w:szCs w:val="28"/>
          <w:lang w:eastAsia="ru-RU"/>
        </w:rPr>
        <w:t>Абдулхалимов</w:t>
      </w:r>
      <w:proofErr w:type="spellEnd"/>
      <w:r w:rsidR="00332A27">
        <w:rPr>
          <w:rFonts w:ascii="Times New Roman" w:eastAsia="Times New Roman" w:hAnsi="Times New Roman"/>
          <w:sz w:val="28"/>
          <w:szCs w:val="28"/>
          <w:lang w:eastAsia="ru-RU"/>
        </w:rPr>
        <w:t xml:space="preserve"> Х.И.</w:t>
      </w:r>
    </w:p>
    <w:p w:rsidR="003136E5" w:rsidRDefault="003136E5" w:rsidP="003136E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Нахождение кабинета: </w:t>
      </w:r>
      <w:r w:rsidR="00332A2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-й этаж, </w:t>
      </w:r>
    </w:p>
    <w:p w:rsidR="003136E5" w:rsidRDefault="003136E5" w:rsidP="003136E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Система отопления: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водяное.</w:t>
      </w:r>
    </w:p>
    <w:p w:rsidR="003136E5" w:rsidRDefault="003136E5" w:rsidP="003136E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Режим работы: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односменный.</w:t>
      </w:r>
    </w:p>
    <w:p w:rsidR="003136E5" w:rsidRDefault="003136E5" w:rsidP="003136E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 Освещенность: </w:t>
      </w:r>
      <w:r w:rsidR="00A212E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светодиодные панели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4 шт.</w:t>
      </w:r>
    </w:p>
    <w:p w:rsidR="003136E5" w:rsidRDefault="003136E5" w:rsidP="003136E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 Цвет мебели: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светлый орех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36E5" w:rsidRDefault="003136E5" w:rsidP="003136E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 Напольное покрытие: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дерево, цвет: коричневый</w:t>
      </w:r>
    </w:p>
    <w:p w:rsidR="003136E5" w:rsidRDefault="003136E5" w:rsidP="003136E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 Количество окон: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</w:t>
      </w:r>
    </w:p>
    <w:p w:rsidR="003136E5" w:rsidRDefault="003136E5" w:rsidP="003136E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 Стены: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бежевого цвета.</w:t>
      </w:r>
    </w:p>
    <w:p w:rsidR="003136E5" w:rsidRDefault="003136E5" w:rsidP="003136E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13. Потолок: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белый, побелен водоэмульсионной краской.</w:t>
      </w: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12EE" w:rsidRDefault="00A212EE" w:rsidP="003136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12EE" w:rsidRDefault="00A212EE" w:rsidP="003136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623B38" w:rsidP="003136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 ЗАНЯТОСТЬ КАБИНЕТА В 2021-2022</w:t>
      </w:r>
      <w:r w:rsidR="003136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УЧЕБНОМ ГОДУ</w:t>
      </w:r>
    </w:p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1672"/>
        <w:gridCol w:w="1397"/>
        <w:gridCol w:w="1397"/>
        <w:gridCol w:w="1397"/>
        <w:gridCol w:w="1397"/>
        <w:gridCol w:w="1402"/>
      </w:tblGrid>
      <w:tr w:rsidR="003136E5" w:rsidTr="003136E5">
        <w:trPr>
          <w:cantSplit/>
        </w:trPr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4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Дни недели</w:t>
            </w:r>
          </w:p>
        </w:tc>
      </w:tr>
      <w:tr w:rsidR="003136E5" w:rsidTr="003136E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E5" w:rsidRDefault="003136E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Суббота</w:t>
            </w:r>
          </w:p>
        </w:tc>
      </w:tr>
      <w:tr w:rsidR="003136E5" w:rsidTr="00A212E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36E5" w:rsidRDefault="003136E5" w:rsidP="00332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C91" w:rsidRDefault="004A6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6E5" w:rsidTr="00A212EE">
        <w:trPr>
          <w:cantSplit/>
          <w:trHeight w:val="89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Default="00332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6E5" w:rsidTr="00A212E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6E5" w:rsidTr="00A212E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6E5" w:rsidTr="00A212E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6E5" w:rsidTr="00A212E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6E5" w:rsidTr="00A212E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57A7B" w:rsidRDefault="00457A7B" w:rsidP="003136E5">
      <w:pPr>
        <w:spacing w:after="0" w:line="360" w:lineRule="auto"/>
        <w:rPr>
          <w:rFonts w:ascii="Times New Roman" w:eastAsia="Times New Roman" w:hAnsi="Times New Roman"/>
          <w:b/>
          <w:lang w:eastAsia="ru-RU"/>
        </w:rPr>
      </w:pPr>
    </w:p>
    <w:p w:rsidR="003136E5" w:rsidRDefault="003136E5" w:rsidP="003136E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 xml:space="preserve">3.  ОПИСЬ ИМУЩЕСТВА И ДОКУМЕНТАЦИИ КАБИНЕТА </w:t>
      </w:r>
      <w:r w:rsidRPr="00D117AA">
        <w:rPr>
          <w:rFonts w:ascii="Times New Roman" w:eastAsia="Times New Roman" w:hAnsi="Times New Roman"/>
          <w:b/>
          <w:lang w:eastAsia="ru-RU"/>
        </w:rPr>
        <w:t>«</w:t>
      </w:r>
      <w:r w:rsidR="002E7B81" w:rsidRPr="00D117AA">
        <w:rPr>
          <w:rFonts w:ascii="Times New Roman" w:eastAsia="Times New Roman" w:hAnsi="Times New Roman"/>
          <w:b/>
          <w:sz w:val="28"/>
          <w:szCs w:val="28"/>
          <w:lang w:eastAsia="ru-RU"/>
        </w:rPr>
        <w:t>Материаловедения</w:t>
      </w:r>
      <w:r w:rsidRPr="00D117AA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6886"/>
        <w:gridCol w:w="1604"/>
      </w:tblGrid>
      <w:tr w:rsidR="003136E5" w:rsidTr="003136E5">
        <w:trPr>
          <w:trHeight w:val="29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E5" w:rsidRDefault="003136E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3136E5" w:rsidTr="003136E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Учительский  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4A6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136E5" w:rsidTr="003136E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Кресло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2E7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136E5" w:rsidTr="003136E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мягкий, тканевой отделкой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4A6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136E5" w:rsidTr="003136E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4A6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3136E5" w:rsidTr="003136E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4A6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3136E5" w:rsidTr="003136E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2E7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136E5" w:rsidTr="003136E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136E5" w:rsidTr="003136E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136E5" w:rsidTr="003136E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Стеллаж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2E7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136E5" w:rsidTr="003136E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под цветы для подоконника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136E5" w:rsidTr="003136E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136E5" w:rsidTr="003136E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под цветы напольная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136E5" w:rsidTr="003136E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2E7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136E5" w:rsidTr="003136E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Огнетушитель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136E5" w:rsidTr="003136E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Кашпо для цветов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136E5" w:rsidTr="003136E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Макеты учебные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2E7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136E5" w:rsidTr="003136E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</w:tr>
      <w:tr w:rsidR="003136E5" w:rsidTr="003136E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136E5" w:rsidTr="003136E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Горшки с цветами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136E5" w:rsidTr="003136E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Стенды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136E5" w:rsidTr="003136E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2E7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136E5" w:rsidTr="003136E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6E5" w:rsidTr="003136E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6E5" w:rsidTr="003136E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6E5" w:rsidTr="003136E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6E5" w:rsidTr="003136E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6E5" w:rsidTr="003136E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6E5" w:rsidTr="003136E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6E5" w:rsidTr="003136E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2"/>
              </w:numPr>
              <w:tabs>
                <w:tab w:val="num" w:pos="612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6E5" w:rsidTr="003136E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6E5" w:rsidTr="003136E5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6E5" w:rsidTr="003136E5">
        <w:trPr>
          <w:trHeight w:val="70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36E5" w:rsidRDefault="003136E5" w:rsidP="003136E5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36E5" w:rsidRDefault="003136E5" w:rsidP="003136E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4.Инвентарная ведомость на технические средства обучения учебного кабинета </w:t>
      </w:r>
      <w:r w:rsidRPr="00D117AA">
        <w:rPr>
          <w:rFonts w:ascii="Times New Roman" w:eastAsia="Times New Roman" w:hAnsi="Times New Roman"/>
          <w:b/>
          <w:lang w:eastAsia="ru-RU"/>
        </w:rPr>
        <w:t>«</w:t>
      </w:r>
      <w:r w:rsidR="002E7B81" w:rsidRPr="00D117AA">
        <w:rPr>
          <w:rFonts w:ascii="Times New Roman" w:eastAsia="Times New Roman" w:hAnsi="Times New Roman"/>
          <w:b/>
          <w:sz w:val="28"/>
          <w:szCs w:val="28"/>
          <w:lang w:eastAsia="ru-RU"/>
        </w:rPr>
        <w:t>Материаловедения</w:t>
      </w:r>
      <w:r w:rsidRPr="00D117A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4087"/>
        <w:gridCol w:w="2098"/>
        <w:gridCol w:w="2314"/>
      </w:tblGrid>
      <w:tr w:rsidR="003136E5" w:rsidTr="003136E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E5" w:rsidRDefault="003136E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ТСО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3136E5" w:rsidTr="003136E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 (ПК)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Pr="00A212EE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A21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2101340000066</w:t>
            </w:r>
          </w:p>
        </w:tc>
      </w:tr>
      <w:tr w:rsidR="003136E5" w:rsidTr="003136E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Pr="002E7B81" w:rsidRDefault="002E7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Acer/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Benq</w:t>
            </w:r>
            <w:proofErr w:type="spellEnd"/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2E7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5101340000008</w:t>
            </w:r>
          </w:p>
        </w:tc>
      </w:tr>
      <w:tr w:rsidR="003136E5" w:rsidTr="003136E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Колонки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</w:tr>
      <w:tr w:rsidR="003136E5" w:rsidTr="003136E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Парты двухместные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2E7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0100047-61</w:t>
            </w:r>
          </w:p>
        </w:tc>
      </w:tr>
      <w:tr w:rsidR="003136E5" w:rsidTr="003136E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2E7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0100047-61</w:t>
            </w:r>
          </w:p>
        </w:tc>
      </w:tr>
      <w:tr w:rsidR="003136E5" w:rsidTr="003136E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1E36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одно тумбовый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1E3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10136000016</w:t>
            </w:r>
          </w:p>
        </w:tc>
      </w:tr>
      <w:tr w:rsidR="003136E5" w:rsidTr="003136E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классная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</w:tr>
      <w:tr w:rsidR="003136E5" w:rsidTr="003136E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Стеллажи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1E3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5101360000048-49</w:t>
            </w:r>
          </w:p>
        </w:tc>
      </w:tr>
      <w:tr w:rsidR="003136E5" w:rsidTr="003136E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мягкий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Престиж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1E3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4101360000002</w:t>
            </w:r>
          </w:p>
        </w:tc>
      </w:tr>
      <w:tr w:rsidR="003136E5" w:rsidTr="001E36EB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1E36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Принтер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Pr="001E36EB" w:rsidRDefault="001E3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М1214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Nfh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mFP</w:t>
            </w:r>
            <w:proofErr w:type="spellEnd"/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1E3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10134000007</w:t>
            </w:r>
          </w:p>
        </w:tc>
      </w:tr>
      <w:tr w:rsidR="00A212EE" w:rsidTr="001E36EB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E" w:rsidRDefault="00A212E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E" w:rsidRDefault="00A21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E" w:rsidRDefault="00A21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E" w:rsidRDefault="00A212EE" w:rsidP="00A21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4101340000082</w:t>
            </w:r>
          </w:p>
        </w:tc>
      </w:tr>
      <w:tr w:rsidR="00A212EE" w:rsidTr="001E36EB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E" w:rsidRDefault="00A212E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E" w:rsidRDefault="00A21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E" w:rsidRDefault="00A21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E" w:rsidRDefault="00A212EE" w:rsidP="00A21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10134000021</w:t>
            </w:r>
          </w:p>
        </w:tc>
      </w:tr>
      <w:tr w:rsidR="00A212EE" w:rsidTr="001E36EB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E" w:rsidRDefault="00A212E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E" w:rsidRDefault="00A21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E" w:rsidRDefault="00A21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E" w:rsidRDefault="00A212EE" w:rsidP="00A21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4101340000044</w:t>
            </w:r>
          </w:p>
        </w:tc>
      </w:tr>
    </w:tbl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 ПЛАН РАЗВИТИЯ КАБИНЕТА</w:t>
      </w:r>
    </w:p>
    <w:p w:rsidR="003136E5" w:rsidRDefault="00623B38" w:rsidP="003136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5.1 План работы кабинета на 2021/2022</w:t>
      </w:r>
      <w:r w:rsidR="003136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учебный год</w:t>
      </w:r>
    </w:p>
    <w:p w:rsidR="003136E5" w:rsidRDefault="003136E5" w:rsidP="003136E5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4118"/>
        <w:gridCol w:w="2182"/>
        <w:gridCol w:w="2102"/>
      </w:tblGrid>
      <w:tr w:rsidR="003136E5" w:rsidTr="003136E5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Что планируется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3136E5" w:rsidTr="00A212E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экзаменационного уголка.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36E5" w:rsidTr="00A212E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уголка группы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 w:rsidP="001E36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36E5" w:rsidTr="00A212E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</w:t>
            </w:r>
            <w:r w:rsidR="001E36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ретение стенда диаграммы «железо-цементит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36E5" w:rsidTr="00A212E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1E36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проектора для просмотра практических работ</w:t>
            </w:r>
            <w:r w:rsidR="003136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36E5" w:rsidTr="00A212E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AD2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уголка образцов материалов используемых в машиностроении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36E5" w:rsidTr="00A212E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цветов для озеленения кабинета.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36E5" w:rsidTr="00A212E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4B02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 композитных материалов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36E5" w:rsidTr="004B024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36E5" w:rsidTr="004B024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12EE" w:rsidRDefault="00A212EE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12EE" w:rsidRDefault="00A212EE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12EE" w:rsidRDefault="00A212EE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12EE" w:rsidRDefault="00A212EE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5.2 Перспективны</w:t>
      </w:r>
      <w:r w:rsidR="00623B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й план развития кабинета на 2021-2022</w:t>
      </w:r>
      <w:r w:rsidR="00A212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гг.</w:t>
      </w:r>
    </w:p>
    <w:p w:rsidR="003136E5" w:rsidRDefault="003136E5" w:rsidP="003136E5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116"/>
        <w:gridCol w:w="1672"/>
        <w:gridCol w:w="2613"/>
      </w:tblGrid>
      <w:tr w:rsidR="003136E5" w:rsidTr="003136E5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3136E5" w:rsidTr="00A212EE">
        <w:trPr>
          <w:trHeight w:val="529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Обновление наглядного материала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36E5" w:rsidTr="00A212EE">
        <w:trPr>
          <w:trHeight w:val="675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2.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Создание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медиатеки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36E5" w:rsidTr="00A212E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электронных носителей для проектора.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36E5" w:rsidTr="00A212E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4.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стенда выставочных работ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36E5" w:rsidTr="00A212E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5.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банка творческих проектов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36E5" w:rsidTr="00A212E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6.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занятий с применением ИКТ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Pr="00623B38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136E5" w:rsidRDefault="003136E5" w:rsidP="003136E5">
      <w:pPr>
        <w:shd w:val="clear" w:color="auto" w:fill="FFFFFF"/>
        <w:spacing w:before="101" w:after="0" w:line="240" w:lineRule="auto"/>
        <w:ind w:left="720"/>
        <w:rPr>
          <w:rFonts w:ascii="Times New Roman" w:eastAsia="Times New Roman" w:hAnsi="Times New Roman"/>
          <w:b/>
          <w:szCs w:val="24"/>
          <w:lang w:eastAsia="ru-RU"/>
        </w:rPr>
      </w:pPr>
    </w:p>
    <w:p w:rsidR="003136E5" w:rsidRDefault="003136E5" w:rsidP="003136E5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pacing w:val="-1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lang w:eastAsia="ru-RU"/>
        </w:rPr>
        <w:t>6. УЧЕБНО - МЕТОДИЧЕСКАЯ ЛИТЕРАТУРА</w:t>
      </w:r>
    </w:p>
    <w:p w:rsidR="003136E5" w:rsidRDefault="003136E5" w:rsidP="003136E5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pacing w:val="-1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lang w:eastAsia="ru-RU"/>
        </w:rPr>
        <w:t>Литература для обучающихся (учебники)</w:t>
      </w:r>
    </w:p>
    <w:p w:rsidR="003136E5" w:rsidRDefault="003136E5" w:rsidP="003136E5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3136E5" w:rsidTr="003136E5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Название, Автор,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Издательство,Год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3136E5" w:rsidTr="003136E5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Тракторы и автомобили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В.М.Котиков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А.В.Ерехов</w:t>
            </w:r>
            <w:proofErr w:type="spellEnd"/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5</w:t>
            </w:r>
          </w:p>
        </w:tc>
      </w:tr>
      <w:tr w:rsidR="003136E5" w:rsidTr="003136E5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Автомобили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В.К.Вахламов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М.Г.Шатров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А.А.Юрчевский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5</w:t>
            </w:r>
          </w:p>
        </w:tc>
      </w:tr>
      <w:tr w:rsidR="003136E5" w:rsidTr="003136E5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Организация механизированных работ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Ф.А.Гусаков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Н.В.Стальмаков</w:t>
            </w:r>
            <w:proofErr w:type="spellEnd"/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9</w:t>
            </w:r>
          </w:p>
        </w:tc>
      </w:tr>
      <w:tr w:rsidR="003136E5" w:rsidTr="003136E5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Вредители и болезни с/х культур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Ю.М.Стройкова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9</w:t>
            </w:r>
          </w:p>
        </w:tc>
      </w:tr>
      <w:tr w:rsidR="003136E5" w:rsidTr="003136E5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Основы агрономии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Н.Н.Третьяков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3136E5" w:rsidTr="003136E5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Материаловедение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Ю.Л.Солнцев;С.А.Вологжанин</w:t>
            </w:r>
            <w:proofErr w:type="spellEnd"/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11</w:t>
            </w:r>
          </w:p>
        </w:tc>
      </w:tr>
      <w:tr w:rsidR="003136E5" w:rsidTr="003136E5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</w:tbl>
    <w:p w:rsidR="003136E5" w:rsidRDefault="003136E5" w:rsidP="003136E5">
      <w:pPr>
        <w:shd w:val="clear" w:color="auto" w:fill="FFFFFF"/>
        <w:spacing w:before="101" w:after="0" w:line="240" w:lineRule="auto"/>
        <w:ind w:left="720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p w:rsidR="003136E5" w:rsidRDefault="003136E5" w:rsidP="003136E5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  <w:t>Методические пособия</w:t>
      </w:r>
    </w:p>
    <w:p w:rsidR="003136E5" w:rsidRDefault="003136E5" w:rsidP="003136E5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7071"/>
        <w:gridCol w:w="1600"/>
      </w:tblGrid>
      <w:tr w:rsidR="003136E5" w:rsidTr="003136E5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Название, Автор, Издательство, Год издания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3136E5" w:rsidTr="003136E5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Стандарт ФГОС-4-го поколения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3136E5" w:rsidTr="003136E5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программы по ди</w:t>
            </w:r>
            <w:r w:rsidR="004B0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сциплинам «Материаловедения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3136E5" w:rsidTr="003136E5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</w:t>
            </w:r>
            <w:r w:rsidR="004B0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одические рекомендации для очно-заочной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формы обучения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3136E5" w:rsidTr="003136E5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Поурочные планы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3136E5" w:rsidTr="003136E5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4B0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Тесты по разделам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3136E5" w:rsidTr="003136E5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Календарно-тематические планы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         1</w:t>
            </w:r>
          </w:p>
        </w:tc>
      </w:tr>
      <w:tr w:rsidR="003136E5" w:rsidTr="003136E5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</w:tbl>
    <w:p w:rsidR="003136E5" w:rsidRDefault="003136E5" w:rsidP="003136E5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136E5" w:rsidRDefault="003136E5" w:rsidP="003136E5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136E5" w:rsidRDefault="003136E5" w:rsidP="003136E5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.3. Литература (подписки, книги для внеурочного чтения, внеурочной работы)</w:t>
      </w: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7023"/>
        <w:gridCol w:w="1639"/>
      </w:tblGrid>
      <w:tr w:rsidR="003136E5" w:rsidTr="003136E5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 , Автор, Издательство, Год издания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3136E5" w:rsidTr="003136E5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Тракторы и автомобили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В.М.Котиков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А.В.Ерехов</w:t>
            </w:r>
            <w:proofErr w:type="spellEnd"/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5</w:t>
            </w:r>
          </w:p>
        </w:tc>
      </w:tr>
      <w:tr w:rsidR="003136E5" w:rsidTr="003136E5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Автомобили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В.К.Вахламов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М.Г.Шатров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А.А.Юрчевский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5</w:t>
            </w:r>
          </w:p>
        </w:tc>
      </w:tr>
      <w:tr w:rsidR="003136E5" w:rsidTr="003136E5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Организация механизированных работ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Ф.А.Гусаков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Н.В.Стальмаков</w:t>
            </w:r>
            <w:proofErr w:type="spellEnd"/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9</w:t>
            </w:r>
          </w:p>
        </w:tc>
      </w:tr>
    </w:tbl>
    <w:p w:rsidR="003136E5" w:rsidRDefault="003136E5" w:rsidP="003136E5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136E5" w:rsidRDefault="003136E5" w:rsidP="003136E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НАГЛЯДНЫЕ ПОСОБИЯ</w:t>
      </w:r>
    </w:p>
    <w:p w:rsidR="003136E5" w:rsidRDefault="003136E5" w:rsidP="003136E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004"/>
        <w:gridCol w:w="1611"/>
      </w:tblGrid>
      <w:tr w:rsidR="003136E5" w:rsidTr="003136E5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E5" w:rsidRDefault="003136E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E5" w:rsidRDefault="003136E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Название та 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E5" w:rsidRDefault="003136E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3136E5" w:rsidTr="003136E5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</w:t>
            </w:r>
          </w:p>
        </w:tc>
      </w:tr>
      <w:tr w:rsidR="003136E5" w:rsidTr="003136E5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Федеративное устройство РФ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</w:t>
            </w:r>
          </w:p>
        </w:tc>
      </w:tr>
      <w:tr w:rsidR="003136E5" w:rsidTr="003136E5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Принципы конституционного строя РФ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</w:t>
            </w:r>
          </w:p>
        </w:tc>
      </w:tr>
      <w:tr w:rsidR="003136E5" w:rsidTr="003136E5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конституционного строя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--</w:t>
            </w:r>
          </w:p>
        </w:tc>
      </w:tr>
      <w:tr w:rsidR="003136E5" w:rsidTr="003136E5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Государственная власть РФ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--</w:t>
            </w:r>
          </w:p>
        </w:tc>
      </w:tr>
      <w:tr w:rsidR="003136E5" w:rsidTr="003136E5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Взаимодействие человека и общества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--</w:t>
            </w:r>
          </w:p>
        </w:tc>
      </w:tr>
      <w:tr w:rsidR="003136E5" w:rsidTr="003136E5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Признаки федеративного устройства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--</w:t>
            </w:r>
          </w:p>
        </w:tc>
      </w:tr>
    </w:tbl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7.2. Инструкции по ТБ</w:t>
      </w: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6296"/>
        <w:gridCol w:w="2069"/>
      </w:tblGrid>
      <w:tr w:rsidR="003136E5" w:rsidTr="003136E5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3136E5" w:rsidTr="003136E5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Инструкция по противопожарной безопасности в кабинете.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</w:t>
            </w:r>
          </w:p>
        </w:tc>
      </w:tr>
      <w:tr w:rsidR="003136E5" w:rsidTr="003136E5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Инструкция вводного инструктажа по охране труда для учащихся в кабинете 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</w:t>
            </w:r>
          </w:p>
        </w:tc>
      </w:tr>
      <w:tr w:rsidR="003136E5" w:rsidTr="003136E5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Инструкция по оказанию первой помощи при несчастных случаях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</w:t>
            </w:r>
          </w:p>
        </w:tc>
      </w:tr>
      <w:tr w:rsidR="003136E5" w:rsidTr="003136E5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учащихся в кабинете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</w:t>
            </w:r>
          </w:p>
        </w:tc>
      </w:tr>
      <w:tr w:rsidR="003136E5" w:rsidTr="003136E5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6E5" w:rsidTr="003136E5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136E5" w:rsidRDefault="003136E5" w:rsidP="00313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136E5" w:rsidRDefault="003136E5" w:rsidP="00313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136E5" w:rsidRDefault="003136E5" w:rsidP="00313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136E5" w:rsidRDefault="003136E5" w:rsidP="00313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136E5" w:rsidRDefault="003136E5" w:rsidP="00313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23B38" w:rsidRDefault="00623B38" w:rsidP="00313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23B38" w:rsidRDefault="00623B38" w:rsidP="00313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117AA" w:rsidRDefault="003136E5" w:rsidP="00D117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Анализ работы кабин</w:t>
      </w:r>
      <w:r w:rsidR="00623B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ета  №3/4</w:t>
      </w:r>
      <w:r w:rsidR="004B02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«Материаловедения</w:t>
      </w:r>
      <w:r w:rsidR="00D117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3136E5" w:rsidRDefault="00623B38" w:rsidP="00D117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 2021-2022</w:t>
      </w:r>
      <w:r w:rsidR="003136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3136E5" w:rsidRDefault="003136E5" w:rsidP="003136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3136E5" w:rsidTr="003136E5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Группы  обучающихся,  для которых  использовался  кабинет и находящиеся в нём материалы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5" w:rsidRDefault="0031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Что приобретено (технические средств, дидактические материалы), что изготовлено(раздаточный материал, средства наглядности( с указанием курса) </w:t>
            </w:r>
          </w:p>
        </w:tc>
      </w:tr>
      <w:tr w:rsidR="003136E5" w:rsidTr="003136E5">
        <w:trPr>
          <w:trHeight w:val="1679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6E5" w:rsidRDefault="0031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использовался для проведения уроков «материаловедения .»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проводился перед началом учебного года, в течение учебного года осуществлялось дежурство  и, генеральные уборки два раза в четверть.</w:t>
            </w:r>
          </w:p>
          <w:p w:rsidR="003136E5" w:rsidRDefault="0031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5" w:rsidRDefault="0031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приобретена дополнительная литература по дисциплинам.</w:t>
            </w:r>
          </w:p>
          <w:p w:rsidR="003136E5" w:rsidRDefault="0031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6E5" w:rsidRDefault="003136E5" w:rsidP="003136E5">
      <w:pPr>
        <w:spacing w:after="0" w:line="240" w:lineRule="auto"/>
        <w:ind w:left="2124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</w:t>
      </w:r>
      <w:r w:rsidR="00D117AA">
        <w:rPr>
          <w:rFonts w:ascii="Times New Roman" w:eastAsia="Times New Roman" w:hAnsi="Times New Roman"/>
          <w:sz w:val="24"/>
          <w:szCs w:val="24"/>
          <w:lang w:eastAsia="ru-RU"/>
        </w:rPr>
        <w:t xml:space="preserve">одаватель__________  </w:t>
      </w:r>
      <w:proofErr w:type="spellStart"/>
      <w:r w:rsidR="00D117AA">
        <w:rPr>
          <w:rFonts w:ascii="Times New Roman" w:eastAsia="Times New Roman" w:hAnsi="Times New Roman"/>
          <w:sz w:val="24"/>
          <w:szCs w:val="24"/>
          <w:lang w:eastAsia="ru-RU"/>
        </w:rPr>
        <w:t>Абдулхалимов</w:t>
      </w:r>
      <w:proofErr w:type="spellEnd"/>
      <w:r w:rsidR="00D117AA">
        <w:rPr>
          <w:rFonts w:ascii="Times New Roman" w:eastAsia="Times New Roman" w:hAnsi="Times New Roman"/>
          <w:sz w:val="24"/>
          <w:szCs w:val="24"/>
          <w:lang w:eastAsia="ru-RU"/>
        </w:rPr>
        <w:t xml:space="preserve"> Х.И.</w:t>
      </w:r>
    </w:p>
    <w:p w:rsidR="003136E5" w:rsidRDefault="003136E5" w:rsidP="003136E5"/>
    <w:p w:rsidR="003136E5" w:rsidRDefault="003136E5" w:rsidP="003136E5"/>
    <w:p w:rsidR="000464F0" w:rsidRDefault="000464F0"/>
    <w:sectPr w:rsidR="000464F0" w:rsidSect="003136E5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8843E0"/>
    <w:multiLevelType w:val="hybridMultilevel"/>
    <w:tmpl w:val="9ADEA308"/>
    <w:lvl w:ilvl="0" w:tplc="11265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4454A90"/>
    <w:multiLevelType w:val="hybridMultilevel"/>
    <w:tmpl w:val="1B669A8A"/>
    <w:lvl w:ilvl="0" w:tplc="19B20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5E"/>
    <w:rsid w:val="000464F0"/>
    <w:rsid w:val="001E36EB"/>
    <w:rsid w:val="002E7B81"/>
    <w:rsid w:val="003136E5"/>
    <w:rsid w:val="00332A27"/>
    <w:rsid w:val="00457A7B"/>
    <w:rsid w:val="004A6C91"/>
    <w:rsid w:val="004B0247"/>
    <w:rsid w:val="00623B38"/>
    <w:rsid w:val="00821086"/>
    <w:rsid w:val="00A212EE"/>
    <w:rsid w:val="00AD25EE"/>
    <w:rsid w:val="00B0445E"/>
    <w:rsid w:val="00D1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E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024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E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024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Денила</dc:creator>
  <cp:keywords/>
  <dc:description/>
  <cp:lastModifiedBy>Admin</cp:lastModifiedBy>
  <cp:revision>14</cp:revision>
  <cp:lastPrinted>2021-10-26T09:56:00Z</cp:lastPrinted>
  <dcterms:created xsi:type="dcterms:W3CDTF">2020-02-20T04:56:00Z</dcterms:created>
  <dcterms:modified xsi:type="dcterms:W3CDTF">2021-10-26T09:56:00Z</dcterms:modified>
</cp:coreProperties>
</file>