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D26F8B" w:rsidRPr="00D26F8B" w:rsidRDefault="00D26F8B" w:rsidP="00D26F8B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F8B" w:rsidRPr="00D26F8B" w:rsidRDefault="00D26F8B" w:rsidP="00D26F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F8B" w:rsidRPr="00D26F8B" w:rsidRDefault="00D26F8B" w:rsidP="00D26F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D26F8B" w:rsidRPr="00D26F8B" w:rsidRDefault="00D26F8B" w:rsidP="00D26F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D26F8B" w:rsidRPr="00D26F8B" w:rsidRDefault="00D26F8B" w:rsidP="00D26F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D26F8B" w:rsidRPr="00D26F8B" w:rsidRDefault="00D26F8B" w:rsidP="00D26F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D26F8B" w:rsidRPr="00D26F8B" w:rsidRDefault="00D26F8B" w:rsidP="00D26F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D26F8B" w:rsidRPr="00D26F8B" w:rsidRDefault="00D26F8B" w:rsidP="00D26F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F8B" w:rsidRPr="00D26F8B" w:rsidRDefault="00D26F8B" w:rsidP="00D26F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F8B" w:rsidRPr="00D26F8B" w:rsidRDefault="00D26F8B" w:rsidP="00D26F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F8B" w:rsidRPr="00D26F8B" w:rsidRDefault="00D26F8B" w:rsidP="00D26F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F8B" w:rsidRPr="00D26F8B" w:rsidRDefault="00D26F8B" w:rsidP="00D26F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D26F8B" w:rsidRPr="00D26F8B" w:rsidRDefault="00D26F8B" w:rsidP="00D26F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D26F8B" w:rsidRPr="00D26F8B" w:rsidRDefault="00D26F8B" w:rsidP="00D26F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D26F8B" w:rsidRPr="00D26F8B" w:rsidRDefault="00D26F8B" w:rsidP="00D26F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ПАСПОРТ</w:t>
      </w:r>
    </w:p>
    <w:p w:rsidR="00D26F8B" w:rsidRPr="00D26F8B" w:rsidRDefault="00E34CDA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 3/1</w:t>
      </w:r>
      <w:r w:rsidR="00D26F8B" w:rsidRPr="00D26F8B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  </w:t>
      </w: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26F8B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</w:t>
      </w:r>
      <w:r w:rsidRPr="00D26F8B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«</w:t>
      </w:r>
      <w:r w:rsidR="00E34CDA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Техническая механика, инженерная графика</w:t>
      </w:r>
      <w:r w:rsidRPr="00D26F8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»         </w:t>
      </w: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кабинето</w:t>
      </w:r>
      <w:r w:rsidR="00E34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 </w:t>
      </w:r>
      <w:proofErr w:type="spellStart"/>
      <w:r w:rsidR="00E34CD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Хамутаев</w:t>
      </w:r>
      <w:proofErr w:type="spellEnd"/>
      <w:r w:rsidR="00E34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Сведение о кабинете.</w:t>
      </w:r>
    </w:p>
    <w:p w:rsidR="00D26F8B" w:rsidRPr="00D26F8B" w:rsidRDefault="00D26F8B" w:rsidP="00D26F8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="00E3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1-2-3</w:t>
      </w:r>
      <w:r w:rsidRPr="00D2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6F8B" w:rsidRPr="00D26F8B" w:rsidRDefault="00D26F8B" w:rsidP="00D26F8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 w:rsidR="00E34CD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71,8 </w:t>
      </w:r>
      <w:proofErr w:type="spellStart"/>
      <w:r w:rsidRPr="00D26F8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кв</w:t>
      </w:r>
      <w:proofErr w:type="spellEnd"/>
      <w:r w:rsidRPr="00D26F8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/м.</w:t>
      </w:r>
    </w:p>
    <w:p w:rsidR="00D26F8B" w:rsidRPr="00D26F8B" w:rsidRDefault="00D26F8B" w:rsidP="00D26F8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 w:rsidR="00E34CD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12</w:t>
      </w:r>
    </w:p>
    <w:p w:rsidR="00D26F8B" w:rsidRPr="00D26F8B" w:rsidRDefault="00D26F8B" w:rsidP="00D26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4.Ф.И.О.  </w:t>
      </w:r>
      <w:proofErr w:type="gramStart"/>
      <w:r w:rsidRPr="00D26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D26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</w:t>
      </w:r>
      <w:r w:rsidR="00E3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D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Хамутаев</w:t>
      </w:r>
      <w:proofErr w:type="spellEnd"/>
      <w:r w:rsidR="00E3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D26F8B" w:rsidRPr="00D26F8B" w:rsidRDefault="00D26F8B" w:rsidP="00D26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5.Нахождение кабинета: </w:t>
      </w:r>
      <w:r w:rsidRPr="00D26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1-й этаж, </w:t>
      </w:r>
    </w:p>
    <w:p w:rsidR="00D26F8B" w:rsidRPr="00D26F8B" w:rsidRDefault="00D26F8B" w:rsidP="00D26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6.Система отопления: </w:t>
      </w:r>
      <w:proofErr w:type="gramStart"/>
      <w:r w:rsidRPr="00D26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D26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D26F8B" w:rsidRPr="00D26F8B" w:rsidRDefault="00D26F8B" w:rsidP="00D26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7.Режим работы: </w:t>
      </w:r>
      <w:r w:rsidRPr="00D26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D26F8B" w:rsidRPr="00D26F8B" w:rsidRDefault="00D26F8B" w:rsidP="00D26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8.Освещенность: </w:t>
      </w:r>
      <w:r w:rsidR="00E34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 4шт.</w:t>
      </w:r>
    </w:p>
    <w:p w:rsidR="00D26F8B" w:rsidRPr="00D26F8B" w:rsidRDefault="00D26F8B" w:rsidP="00D26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9.Цвет мебели: </w:t>
      </w:r>
      <w:r w:rsidRPr="00D26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D26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F8B" w:rsidRPr="00D26F8B" w:rsidRDefault="00D26F8B" w:rsidP="00D26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10.Напольное покрытие: </w:t>
      </w:r>
      <w:r w:rsidRPr="00D26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дерево, цвет: красно-коричневый</w:t>
      </w:r>
    </w:p>
    <w:p w:rsidR="00D26F8B" w:rsidRPr="00D26F8B" w:rsidRDefault="00D26F8B" w:rsidP="00D26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11.Количество окон: </w:t>
      </w:r>
      <w:r w:rsidR="00E34C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3шт.</w:t>
      </w:r>
    </w:p>
    <w:p w:rsidR="00D26F8B" w:rsidRPr="00D26F8B" w:rsidRDefault="00D26F8B" w:rsidP="00D26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12.Стены: </w:t>
      </w:r>
      <w:r w:rsidRPr="00D26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бежевого цвета.</w:t>
      </w:r>
    </w:p>
    <w:p w:rsidR="00D26F8B" w:rsidRPr="00D26F8B" w:rsidRDefault="00D26F8B" w:rsidP="00D26F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13.Потолок: </w:t>
      </w:r>
      <w:r w:rsidRPr="00D26F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белый, побелен водоэмульсионной краской</w:t>
      </w:r>
      <w:r w:rsidRPr="00D26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ЗАНЯТОСТЬ КАБИНЕТА В 2021-2022 УЧЕБНОМ ГОДУ</w:t>
      </w: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D26F8B" w:rsidRPr="00D26F8B" w:rsidTr="00D26F8B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Дни недели</w:t>
            </w:r>
          </w:p>
        </w:tc>
      </w:tr>
      <w:tr w:rsidR="00D26F8B" w:rsidRPr="00D26F8B" w:rsidTr="00D26F8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Суббота</w:t>
            </w:r>
          </w:p>
        </w:tc>
      </w:tr>
      <w:tr w:rsidR="00D26F8B" w:rsidRPr="00D26F8B" w:rsidTr="00D26F8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ОПИСЬ ИМУЩЕСТВА И ДОКУМЕНТАЦИИ «</w:t>
      </w:r>
      <w:r w:rsidR="00E34CDA">
        <w:rPr>
          <w:rFonts w:ascii="Times New Roman" w:eastAsia="Calibri" w:hAnsi="Times New Roman" w:cs="Times New Roman"/>
          <w:b/>
          <w:i/>
          <w:sz w:val="24"/>
        </w:rPr>
        <w:t>Техническая механика</w:t>
      </w:r>
      <w:r w:rsidRPr="00D26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D26F8B" w:rsidRPr="00D26F8B" w:rsidTr="00D26F8B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 xml:space="preserve">№ 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п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Количество</w:t>
            </w: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Учительский 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Стул мягкий ПРЕСТИЖ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12</w:t>
            </w: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24</w:t>
            </w: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E34CDA" w:rsidP="00D26F8B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Шкаф книжный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Доска</w:t>
            </w:r>
            <w:r w:rsidR="00E34CD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D26F8B" w:rsidRPr="00D26F8B" w:rsidTr="00E34CDA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E34CDA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МФУ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E34CDA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Сканер протяжный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E34CDA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Компьютер в сборе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E34CDA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E34CDA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4CDA" w:rsidRDefault="00E34CDA" w:rsidP="00D26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CDA" w:rsidRDefault="00E34CDA" w:rsidP="00D26F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F8B" w:rsidRPr="00D26F8B" w:rsidRDefault="00D26F8B" w:rsidP="00E34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Инвентарная ведомость на технические средства обучения учебного «</w:t>
      </w:r>
      <w:r w:rsidR="00E34CDA">
        <w:rPr>
          <w:rFonts w:ascii="Times New Roman" w:eastAsia="Calibri" w:hAnsi="Times New Roman" w:cs="Times New Roman"/>
          <w:b/>
          <w:i/>
          <w:sz w:val="24"/>
        </w:rPr>
        <w:t>Техническая механика</w:t>
      </w:r>
      <w:r w:rsidRPr="00D26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087"/>
        <w:gridCol w:w="1952"/>
        <w:gridCol w:w="2462"/>
      </w:tblGrid>
      <w:tr w:rsidR="00D26F8B" w:rsidRPr="00D26F8B" w:rsidTr="00D26F8B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№ п\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Наименование ТСО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Марка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Инвентарный номер</w:t>
            </w:r>
          </w:p>
        </w:tc>
      </w:tr>
      <w:tr w:rsidR="00D26F8B" w:rsidRPr="00D26F8B" w:rsidTr="00D26F8B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Компьютер (ПК)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D26F8B" w:rsidRPr="00D26F8B" w:rsidTr="00E34CDA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E34CDA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Колонки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E34CDA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Парты двуместные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E34CDA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Стулья ученические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E34CDA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E34CDA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Доска маркерная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E34CDA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Шкаф книжный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E34CDA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Стул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Стол учителя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Стол компьютерный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E34CDA" w:rsidRPr="00D26F8B" w:rsidTr="00D26F8B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МФУ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E34CDA" w:rsidRPr="00D26F8B" w:rsidTr="00D26F8B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Default="00E34CDA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Интерактивная доска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E34CDA" w:rsidRPr="00D26F8B" w:rsidTr="00D26F8B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Default="00E34CDA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Сканер протяжный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E34CDA" w:rsidRPr="00D26F8B" w:rsidTr="00D26F8B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numPr>
                <w:ilvl w:val="0"/>
                <w:numId w:val="3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Default="00E34CDA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A" w:rsidRPr="00D26F8B" w:rsidRDefault="00E34CDA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РАЗВИТИЯ КАБИНЕТА</w:t>
      </w:r>
    </w:p>
    <w:p w:rsidR="00D26F8B" w:rsidRPr="00D26F8B" w:rsidRDefault="00D26F8B" w:rsidP="00D26F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D26F8B" w:rsidRPr="00D26F8B" w:rsidRDefault="00D26F8B" w:rsidP="00D26F8B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1891"/>
        <w:gridCol w:w="2393"/>
      </w:tblGrid>
      <w:tr w:rsidR="00D26F8B" w:rsidRPr="00D26F8B" w:rsidTr="00D26F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D26F8B" w:rsidRPr="00D26F8B" w:rsidTr="00D26F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160" w:line="252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стенда: «наши достижения»</w:t>
            </w:r>
          </w:p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160" w:line="252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по основам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цветов для озеленения кабинета.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4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E34C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Перспективный план развития кабинета на 2021-2022гг.</w:t>
      </w:r>
    </w:p>
    <w:p w:rsidR="00D26F8B" w:rsidRPr="00D26F8B" w:rsidRDefault="00D26F8B" w:rsidP="00D26F8B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5319"/>
        <w:gridCol w:w="1859"/>
        <w:gridCol w:w="1551"/>
      </w:tblGrid>
      <w:tr w:rsidR="00D26F8B" w:rsidRPr="00D26F8B" w:rsidTr="00D26F8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D26F8B" w:rsidRPr="00D26F8B" w:rsidTr="00D26F8B">
        <w:trPr>
          <w:trHeight w:val="31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5"/>
              </w:num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F8B" w:rsidRPr="00D26F8B" w:rsidTr="00D26F8B">
        <w:trPr>
          <w:trHeight w:val="271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медиатеки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160" w:line="252" w:lineRule="auto"/>
              <w:rPr>
                <w:rFonts w:ascii="Calibri" w:eastAsia="Calibri" w:hAnsi="Calibri" w:cs="Times New Roman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6F8B" w:rsidRPr="00D26F8B" w:rsidRDefault="00D26F8B" w:rsidP="00D26F8B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:rsidR="00D26F8B" w:rsidRPr="00D26F8B" w:rsidRDefault="00D26F8B" w:rsidP="00D26F8B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D26F8B" w:rsidRPr="00D26F8B" w:rsidRDefault="00D26F8B" w:rsidP="00D26F8B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 w:rsidRPr="00D26F8B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D26F8B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D26F8B" w:rsidRPr="00D26F8B" w:rsidRDefault="00D26F8B" w:rsidP="00D26F8B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D26F8B" w:rsidRPr="00D26F8B" w:rsidTr="00D26F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D26F8B" w:rsidRPr="00D26F8B" w:rsidTr="00D26F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7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D26F8B" w:rsidRPr="00D26F8B" w:rsidRDefault="00D26F8B" w:rsidP="00D26F8B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D26F8B" w:rsidRPr="00D26F8B" w:rsidRDefault="00D26F8B" w:rsidP="00D26F8B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D26F8B" w:rsidRPr="00D26F8B" w:rsidRDefault="00D26F8B" w:rsidP="00D26F8B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D26F8B" w:rsidRPr="00D26F8B" w:rsidTr="00D26F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D26F8B" w:rsidRPr="00D26F8B" w:rsidTr="00D26F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Рабочие программы по дисциплинам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Методические рекомендации для очно-заочной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8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D26F8B" w:rsidRPr="00D26F8B" w:rsidRDefault="00D26F8B" w:rsidP="00D26F8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26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228"/>
        <w:gridCol w:w="1639"/>
      </w:tblGrid>
      <w:tr w:rsidR="00D26F8B" w:rsidRPr="00D26F8B" w:rsidTr="00D26F8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,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D26F8B" w:rsidRPr="00D26F8B" w:rsidTr="00D26F8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9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9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9"/>
              </w:numPr>
              <w:spacing w:before="101"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D26F8B" w:rsidRPr="00D26F8B" w:rsidRDefault="00D26F8B" w:rsidP="00D26F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НАГЛЯДНЫЕ ПОСОБИЯ</w:t>
      </w:r>
    </w:p>
    <w:p w:rsidR="00D26F8B" w:rsidRPr="00D26F8B" w:rsidRDefault="00D26F8B" w:rsidP="00D26F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D26F8B" w:rsidRPr="00D26F8B" w:rsidTr="00D26F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 xml:space="preserve">№ 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п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Кол-во экземпляров</w:t>
            </w:r>
          </w:p>
        </w:tc>
      </w:tr>
      <w:tr w:rsidR="00D26F8B" w:rsidRPr="00D26F8B" w:rsidTr="00E34CDA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10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E34CDA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10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E34CDA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10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E34CDA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10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D26F8B" w:rsidRPr="00D26F8B" w:rsidTr="00E34CDA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10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  <w:tr w:rsidR="00D26F8B" w:rsidRPr="00D26F8B" w:rsidTr="00E34CDA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10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</w:pPr>
          </w:p>
        </w:tc>
      </w:tr>
    </w:tbl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D26F8B" w:rsidRPr="00D26F8B" w:rsidTr="00D26F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 xml:space="preserve">№ 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п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Кол-во экземпляров</w:t>
            </w:r>
          </w:p>
        </w:tc>
      </w:tr>
      <w:tr w:rsidR="00D26F8B" w:rsidRPr="00D26F8B" w:rsidTr="00D26F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D26F8B" w:rsidRPr="00D26F8B" w:rsidTr="00D26F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Инструкция вводного инструктажа по охране труда для учащихся в кабинете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D26F8B" w:rsidRPr="00D26F8B" w:rsidTr="00D26F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D26F8B" w:rsidRPr="00D26F8B" w:rsidTr="00D26F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--</w:t>
            </w:r>
          </w:p>
        </w:tc>
      </w:tr>
      <w:tr w:rsidR="00D26F8B" w:rsidRPr="00D26F8B" w:rsidTr="00D26F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D26F8B" w:rsidRPr="00D26F8B" w:rsidTr="00D26F8B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D26F8B" w:rsidRPr="00D26F8B" w:rsidRDefault="00D26F8B" w:rsidP="00D26F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6F8B" w:rsidRPr="00D26F8B" w:rsidRDefault="00D26F8B" w:rsidP="00D26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6F8B" w:rsidRPr="00D26F8B" w:rsidRDefault="00D26F8B" w:rsidP="00D26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E34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№3/1</w:t>
      </w:r>
      <w:r w:rsidRPr="00D26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34CDA">
        <w:rPr>
          <w:rFonts w:ascii="Times New Roman" w:eastAsia="Calibri" w:hAnsi="Times New Roman" w:cs="Times New Roman"/>
          <w:b/>
          <w:i/>
          <w:sz w:val="28"/>
          <w:szCs w:val="28"/>
        </w:rPr>
        <w:t>Техническая механика</w:t>
      </w:r>
      <w:r w:rsidRPr="00D26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26F8B" w:rsidRPr="00D26F8B" w:rsidRDefault="00D26F8B" w:rsidP="00D26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26F8B" w:rsidRPr="00D26F8B" w:rsidRDefault="00D26F8B" w:rsidP="00D26F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F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2021-2022 учебном году</w:t>
      </w:r>
    </w:p>
    <w:p w:rsidR="00D26F8B" w:rsidRPr="00D26F8B" w:rsidRDefault="00D26F8B" w:rsidP="00D26F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D26F8B" w:rsidRPr="00D26F8B" w:rsidTr="00D26F8B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proofErr w:type="gramStart"/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о(</w:t>
            </w:r>
            <w:proofErr w:type="gramEnd"/>
            <w:r w:rsidRPr="00D26F8B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раздаточный материал, средства наглядности( с указанием курса) </w:t>
            </w:r>
          </w:p>
        </w:tc>
      </w:tr>
      <w:tr w:rsidR="00D26F8B" w:rsidRPr="00D26F8B" w:rsidTr="00D26F8B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8B" w:rsidRPr="00D26F8B" w:rsidRDefault="00D26F8B" w:rsidP="00D26F8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lastRenderedPageBreak/>
              <w:t>Кабинет использовался для про</w:t>
            </w:r>
            <w:r w:rsidR="00855B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ведения уроков для групп</w:t>
            </w: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; 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Ремонт проводился перед началом учебного года, в течение учебного года осуществлялось дежурство после каждого занятия, влажная уборка после учебного дня, генеральные уборки два раза в четверть.</w:t>
            </w:r>
          </w:p>
          <w:p w:rsidR="00D26F8B" w:rsidRPr="00D26F8B" w:rsidRDefault="00D26F8B" w:rsidP="00D26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B" w:rsidRPr="00D26F8B" w:rsidRDefault="00D26F8B" w:rsidP="00D26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26F8B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Пополнена; приобретена дополнительная литература по дисциплинам.</w:t>
            </w:r>
          </w:p>
          <w:p w:rsidR="00D26F8B" w:rsidRPr="00D26F8B" w:rsidRDefault="00D26F8B" w:rsidP="00D26F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F8B" w:rsidRPr="00D26F8B" w:rsidRDefault="00D26F8B" w:rsidP="00D26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F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кабин</w:t>
      </w:r>
      <w:r w:rsidR="00E34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етом ____________ </w:t>
      </w:r>
      <w:proofErr w:type="spellStart"/>
      <w:r w:rsidR="00855B9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Хамутаев</w:t>
      </w:r>
      <w:proofErr w:type="spellEnd"/>
      <w:r w:rsidR="00855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bookmarkStart w:id="0" w:name="_GoBack"/>
      <w:bookmarkEnd w:id="0"/>
    </w:p>
    <w:p w:rsidR="00D26F8B" w:rsidRPr="00D26F8B" w:rsidRDefault="00D26F8B" w:rsidP="00D26F8B">
      <w:pPr>
        <w:spacing w:after="160" w:line="252" w:lineRule="auto"/>
        <w:rPr>
          <w:rFonts w:ascii="Calibri" w:eastAsia="Calibri" w:hAnsi="Calibri" w:cs="Times New Roman"/>
        </w:rPr>
      </w:pPr>
    </w:p>
    <w:p w:rsidR="00C4155A" w:rsidRDefault="00C4155A"/>
    <w:sectPr w:rsidR="00C4155A" w:rsidSect="00E34CDA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8A"/>
    <w:rsid w:val="00855B98"/>
    <w:rsid w:val="00C4155A"/>
    <w:rsid w:val="00D26F8B"/>
    <w:rsid w:val="00E3488A"/>
    <w:rsid w:val="00E3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2021-11-18T13:27:00Z</cp:lastPrinted>
  <dcterms:created xsi:type="dcterms:W3CDTF">2021-11-18T12:53:00Z</dcterms:created>
  <dcterms:modified xsi:type="dcterms:W3CDTF">2021-11-18T13:27:00Z</dcterms:modified>
</cp:coreProperties>
</file>